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5C3F855A" w:rsidR="00152A13" w:rsidRPr="00856508" w:rsidRDefault="0074089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Vigilante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F0240E" w14:paraId="0D207FC1" w14:textId="77777777" w:rsidTr="00527FC7">
        <w:tc>
          <w:tcPr>
            <w:tcW w:w="8926" w:type="dxa"/>
          </w:tcPr>
          <w:p w14:paraId="55AB92C2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F0240E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4101BF" w:rsidR="00527FC7" w:rsidRPr="00F0240E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  <w:u w:val="single"/>
              </w:rPr>
              <w:t>Nombre</w:t>
            </w:r>
            <w:r w:rsidR="00A852D5" w:rsidRPr="00F0240E">
              <w:rPr>
                <w:rFonts w:ascii="Tahoma" w:hAnsi="Tahoma" w:cs="Tahoma"/>
              </w:rPr>
              <w:t>:</w:t>
            </w:r>
            <w:r w:rsidR="001E2C65" w:rsidRPr="00F0240E">
              <w:rPr>
                <w:rFonts w:ascii="Tahoma" w:hAnsi="Tahoma" w:cs="Tahoma"/>
              </w:rPr>
              <w:t xml:space="preserve"> </w:t>
            </w:r>
            <w:r w:rsidR="00A93577">
              <w:rPr>
                <w:rFonts w:ascii="Tahoma" w:hAnsi="Tahoma" w:cs="Tahoma"/>
              </w:rPr>
              <w:t>Pedro Núñez Rodríguez</w:t>
            </w:r>
          </w:p>
          <w:p w14:paraId="33FDEEC7" w14:textId="1B864CB5" w:rsidR="00F0240E" w:rsidRPr="00F0240E" w:rsidRDefault="00F0240E" w:rsidP="00F0240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Dirección oficial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Luis Donaldo Colosio </w:t>
            </w:r>
            <w:r w:rsidR="006C16C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#6207</w:t>
            </w:r>
            <w:r w:rsidRPr="00F0240E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Colonia las Torrecillas Saltillo, Coahuila</w:t>
            </w:r>
          </w:p>
          <w:p w14:paraId="2FBE10AD" w14:textId="5B5FF111" w:rsidR="00F0240E" w:rsidRPr="00F0240E" w:rsidRDefault="00F0240E" w:rsidP="00F0240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F0240E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0240E">
              <w:rPr>
                <w:rFonts w:ascii="Tahoma" w:hAnsi="Tahoma" w:cs="Tahoma"/>
                <w:szCs w:val="24"/>
              </w:rPr>
              <w:t>:</w:t>
            </w:r>
            <w:r w:rsidR="006C16CE">
              <w:rPr>
                <w:rFonts w:ascii="Tahoma" w:hAnsi="Tahoma" w:cs="Tahoma"/>
                <w:szCs w:val="24"/>
              </w:rPr>
              <w:t xml:space="preserve"> </w:t>
            </w:r>
            <w:r w:rsidRPr="006C16CE">
              <w:rPr>
                <w:rFonts w:ascii="Tahoma" w:hAnsi="Tahoma" w:cs="Tahoma"/>
                <w:bCs/>
                <w:szCs w:val="24"/>
              </w:rPr>
              <w:t>8444386260</w:t>
            </w:r>
            <w:r w:rsidRPr="006C16CE">
              <w:rPr>
                <w:rFonts w:ascii="Tahoma" w:hAnsi="Tahoma" w:cs="Tahoma"/>
                <w:b/>
                <w:szCs w:val="24"/>
              </w:rPr>
              <w:t xml:space="preserve">          </w:t>
            </w:r>
            <w:r w:rsidRPr="006C16CE">
              <w:rPr>
                <w:rFonts w:ascii="Tahoma" w:hAnsi="Tahoma" w:cs="Tahoma"/>
                <w:sz w:val="20"/>
              </w:rPr>
              <w:t xml:space="preserve">         </w:t>
            </w:r>
          </w:p>
          <w:p w14:paraId="163BBF24" w14:textId="77777777" w:rsidR="00527FC7" w:rsidRPr="00F0240E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0240E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0240E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BFB8719" w:rsidR="00BE4E1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Secundaria</w:t>
            </w:r>
          </w:p>
          <w:p w14:paraId="3E0D423A" w14:textId="5C945957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2008-2011</w:t>
            </w:r>
          </w:p>
          <w:p w14:paraId="1DB281C4" w14:textId="1AC11357" w:rsidR="00BA3E7F" w:rsidRPr="00F0240E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067800" w:rsidRPr="00F0240E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A93577" w:rsidRPr="00A9357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Juan Antonio de la Fuente en Parras Coahuila</w:t>
            </w:r>
          </w:p>
          <w:p w14:paraId="12688D69" w14:textId="77777777" w:rsidR="00900297" w:rsidRPr="00F0240E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0240E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F0240E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0240E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0240E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6C16C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21659DD" w:rsidR="008C34D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Empresa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A93577">
              <w:rPr>
                <w:rFonts w:ascii="Tahoma" w:hAnsi="Tahoma" w:cs="Tahoma"/>
              </w:rPr>
              <w:t>AMISSA</w:t>
            </w:r>
          </w:p>
          <w:p w14:paraId="28383F74" w14:textId="39048356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Per</w:t>
            </w:r>
            <w:r w:rsidR="003C1D3C" w:rsidRPr="00F0240E">
              <w:rPr>
                <w:rFonts w:ascii="Tahoma" w:hAnsi="Tahoma" w:cs="Tahoma"/>
              </w:rPr>
              <w:t>í</w:t>
            </w:r>
            <w:r w:rsidRPr="00F0240E">
              <w:rPr>
                <w:rFonts w:ascii="Tahoma" w:hAnsi="Tahoma" w:cs="Tahoma"/>
              </w:rPr>
              <w:t>odo</w:t>
            </w:r>
            <w:r w:rsidR="00067800" w:rsidRPr="00F0240E">
              <w:rPr>
                <w:rFonts w:ascii="Tahoma" w:hAnsi="Tahoma" w:cs="Tahoma"/>
              </w:rPr>
              <w:t xml:space="preserve">: </w:t>
            </w:r>
            <w:r w:rsidR="005926A5">
              <w:rPr>
                <w:rFonts w:ascii="Tahoma" w:hAnsi="Tahoma" w:cs="Tahoma"/>
              </w:rPr>
              <w:t>2004</w:t>
            </w:r>
          </w:p>
          <w:p w14:paraId="10E7067B" w14:textId="1AA9A753" w:rsidR="00BA3E7F" w:rsidRPr="00F0240E" w:rsidRDefault="00BA3E7F" w:rsidP="00552D21">
            <w:pPr>
              <w:jc w:val="both"/>
              <w:rPr>
                <w:rFonts w:ascii="Tahoma" w:hAnsi="Tahoma" w:cs="Tahoma"/>
              </w:rPr>
            </w:pPr>
            <w:r w:rsidRPr="00F0240E">
              <w:rPr>
                <w:rFonts w:ascii="Tahoma" w:hAnsi="Tahoma" w:cs="Tahoma"/>
              </w:rPr>
              <w:t>Cargo</w:t>
            </w:r>
            <w:r w:rsidR="00067800" w:rsidRPr="00F0240E">
              <w:rPr>
                <w:rFonts w:ascii="Tahoma" w:hAnsi="Tahoma" w:cs="Tahoma"/>
              </w:rPr>
              <w:t>:</w:t>
            </w:r>
            <w:r w:rsidR="003E3B8E" w:rsidRPr="00F0240E">
              <w:rPr>
                <w:rFonts w:ascii="Tahoma" w:hAnsi="Tahoma" w:cs="Tahoma"/>
              </w:rPr>
              <w:t xml:space="preserve"> </w:t>
            </w:r>
            <w:r w:rsidR="00A93577">
              <w:rPr>
                <w:rFonts w:ascii="Tahoma" w:hAnsi="Tahoma" w:cs="Tahoma"/>
              </w:rPr>
              <w:t>Operador</w:t>
            </w:r>
          </w:p>
          <w:p w14:paraId="09F05F26" w14:textId="77777777" w:rsidR="00BA3E7F" w:rsidRPr="00F0240E" w:rsidRDefault="00BA3E7F" w:rsidP="00740895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F0240E" w:rsidRDefault="0074635E" w:rsidP="00A601AD">
      <w:pPr>
        <w:jc w:val="both"/>
        <w:rPr>
          <w:rFonts w:ascii="Tahoma" w:hAnsi="Tahoma" w:cs="Tahoma"/>
        </w:rPr>
      </w:pPr>
    </w:p>
    <w:sectPr w:rsidR="0074635E" w:rsidRPr="00F0240E" w:rsidSect="00F0240E">
      <w:headerReference w:type="default" r:id="rId7"/>
      <w:pgSz w:w="12240" w:h="15840"/>
      <w:pgMar w:top="1843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BDED" w14:textId="77777777" w:rsidR="00D07195" w:rsidRDefault="00D07195" w:rsidP="00527FC7">
      <w:pPr>
        <w:spacing w:after="0" w:line="240" w:lineRule="auto"/>
      </w:pPr>
      <w:r>
        <w:separator/>
      </w:r>
    </w:p>
  </w:endnote>
  <w:endnote w:type="continuationSeparator" w:id="0">
    <w:p w14:paraId="5348A5EF" w14:textId="77777777" w:rsidR="00D07195" w:rsidRDefault="00D0719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FB37" w14:textId="77777777" w:rsidR="00D07195" w:rsidRDefault="00D07195" w:rsidP="00527FC7">
      <w:pPr>
        <w:spacing w:after="0" w:line="240" w:lineRule="auto"/>
      </w:pPr>
      <w:r>
        <w:separator/>
      </w:r>
    </w:p>
  </w:footnote>
  <w:footnote w:type="continuationSeparator" w:id="0">
    <w:p w14:paraId="3A07AD9E" w14:textId="77777777" w:rsidR="00D07195" w:rsidRDefault="00D0719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720723">
    <w:abstractNumId w:val="7"/>
  </w:num>
  <w:num w:numId="2" w16cid:durableId="1686635886">
    <w:abstractNumId w:val="7"/>
  </w:num>
  <w:num w:numId="3" w16cid:durableId="1311708826">
    <w:abstractNumId w:val="6"/>
  </w:num>
  <w:num w:numId="4" w16cid:durableId="557668383">
    <w:abstractNumId w:val="5"/>
  </w:num>
  <w:num w:numId="5" w16cid:durableId="1004288147">
    <w:abstractNumId w:val="2"/>
  </w:num>
  <w:num w:numId="6" w16cid:durableId="1650011331">
    <w:abstractNumId w:val="3"/>
  </w:num>
  <w:num w:numId="7" w16cid:durableId="365984646">
    <w:abstractNumId w:val="4"/>
  </w:num>
  <w:num w:numId="8" w16cid:durableId="1877690372">
    <w:abstractNumId w:val="1"/>
  </w:num>
  <w:num w:numId="9" w16cid:durableId="10278742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67800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1EA7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E3B8E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26A5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16CE"/>
    <w:rsid w:val="006C4EC8"/>
    <w:rsid w:val="006D4737"/>
    <w:rsid w:val="006F5477"/>
    <w:rsid w:val="00732A5C"/>
    <w:rsid w:val="00740895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8595C"/>
    <w:rsid w:val="008956B9"/>
    <w:rsid w:val="008A785F"/>
    <w:rsid w:val="008C24B9"/>
    <w:rsid w:val="008C34DF"/>
    <w:rsid w:val="008D3BAD"/>
    <w:rsid w:val="008E07DA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67251"/>
    <w:rsid w:val="00A7487D"/>
    <w:rsid w:val="00A852D5"/>
    <w:rsid w:val="00A93577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07195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240E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2025-01-29T22:30:00Z</dcterms:created>
  <dcterms:modified xsi:type="dcterms:W3CDTF">2025-01-29T22:30:00Z</dcterms:modified>
</cp:coreProperties>
</file>